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การแจ้งหยุดดำเนินงานติดต่อกันเกินกว่าหนึ่งปี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กระทรวงอุตสาหกรรม</w:t>
      </w:r>
    </w:p>
    <w:p w:rsidR="003F4A0D" w:rsidRPr="000C2AAC" w:rsidRDefault="001B0B92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การแจ้งหยุดดำเนินงานติดต่อกันเกินกว่าหนึ่งปี</w:t>
      </w:r>
    </w:p>
    <w:p w:rsidR="00132E1B" w:rsidRPr="000C2AAC" w:rsidRDefault="00600A25" w:rsidP="00600A25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พระราชบัญญัติโรงงานพ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33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วรรคหนึ่ง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ส่วนกลาง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ไม่มี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075E4A" w:rsidRPr="000C2AAC" w:rsidRDefault="00075E4A" w:rsidP="00075E4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การแจ้งหยุดดำเนินงานติดต่อกันเกินกว่าหนึ่งปีเทศบาลตำบลไร่เก่าสำเนาคู่มือประชาชน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14:01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ศูนย์บริการสารพันทันใจกรมโรงงานอุตสาหกรรม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75/6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พระรามที่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แขวงทุ่งพญาไทเขตราชเทวีกรุงเทพฯ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10400 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วันเสาร์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08:30 - 12:00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เป็นผู้ประกอบกิจการโรงงานจำพวกที่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และจำพวกที่ </w:t>
      </w:r>
      <w:r w:rsidRPr="000C2AAC">
        <w:rPr>
          <w:rFonts w:asciiTheme="minorBidi" w:hAnsiTheme="minorBidi"/>
          <w:noProof/>
          <w:sz w:val="32"/>
          <w:szCs w:val="32"/>
        </w:rPr>
        <w:t xml:space="preserve">3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ตามพระราชบัญญัติโรงงานพ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2535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ที่ได้หยุดดำเนินงานติดต่อกันมาแล้วเกินกว่าหนึ่งปี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มีเอกสารประกอบการพิจารณาครบถ้วนถูกต้อง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ต้องแจ้งเป็นหนังสือให้พนักงานเจ้าหน้าที่ทราบภายในเจ็ดวันนับแต่วันพ้นกำหนดหนึ่งปี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หมายเหตุ </w:t>
      </w:r>
      <w:r w:rsidRPr="000C2AAC">
        <w:rPr>
          <w:rFonts w:asciiTheme="minorBidi" w:hAnsiTheme="minorBidi"/>
          <w:noProof/>
          <w:sz w:val="32"/>
          <w:szCs w:val="32"/>
        </w:rPr>
        <w:t xml:space="preserve">**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**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**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**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ทั้งนี้จะแจ้งผลการพิจารณาให้ผู้ยื่นคำขอทราบภายใน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พนักงานเจ้าหน้าที่ตรวจสอบความครบถ้วนของเอกสารตามรายการเอกสารหลักฐานประกอบ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สามารถยื่นเอกสารได้ณศูนย์บริการสารพันทันใจกรมโรงงานอุตสาหก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กรุงเทพมหานคร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เมืองพัทยาและเทศบาล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พนักงานเจ้าหน้าที่พิจารณาระยะเวลาการแจ้งตามหลักเกณฑ์ที่กำหนดในมาตรา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แห่งพระราชบัญญัติโรงงานพ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จัดทำหนังสือแจ้งผู้ประกอบกิจการโรงงานพร้อมทั้งบันทึกการเปลี่ยนแปลงในใบอนุญาตประกอบกิจการโรงงานลำด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การพิจารณาแล้วแต่หน่วยงานที่รับผิดชอบยอันได้แก่กรมโรงงานอุตสาหกรรม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กรุงเทพมหานคร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เมืองพัทยาและเทศบาล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พนักงานเจ้าหน้าที่ลงนามในใบอนุญาตฯลำดับที่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และผู้อำนวยการสำนักลงนามหนังสือแจ้งผู้ประกอบกิจการโรงงานและแจ้งผู้ขอทราบผลการพิจารณา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กรณีที่เป็นโรงงานที่ตั้งในเขตกรุงเทพฯ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ส่วนงานที่รับผิดชอบได้แก่กรมโรงงานอุตสาหกรรม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กรุงเทพมหานคร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เมืองพัทยาและเทศบาล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TableGrid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ใบอนุญาตประกอบกิจการโรงงาน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.4)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กรณีเป็นโรงงานจำพวกที่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หรือใบรับแจ้งการประกอบกิจการโรงงาน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.2)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กรณีเป็นโรงงานจำพวกที่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2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กรมโรงงานอุตสาหกรรม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ห้ามสำเนา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ออกไว้ไม่เกิน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3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เดือนมีการลงนามรับรองเอกสารและประทับตราบริษัทโดยผู้ขออนุญาตทุกหน้า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บัตรประชาชนและทะเบียนบ้านหรือหนังสือเดินทางของผู้แทนนิติบุคคล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กรณีบุคคลต่างด้าว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มีการลงนามรับรองเอกสารและประทับตราบริษัทโดยผู้ขออนุญาตทุกหน้า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บัตรประชาชน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และทะเบียนบ้านหรือหนังสือเดินทาง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กรณีบุคคลต่างด้าว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ของผู้ขออนุญาต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ผู้ประกอบการเป็นบุคคลธรรมดามีการลงนามรับรองเอกสารโดยผู้ขออนุญาตทุกหน้า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หนังสือมอบอำนาจพร้อมติดอากรแสตมป์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กรณีมีการมอบอำนาจต้องลงนามรับรองเอกสารและประทับตราบริษัทโดยผู้ขออนุญาตทุกหน้า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บัตรประชาชนหรือหนังสือเดินทางของผู้มอบอำนาจ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กรณีบุคคลต่างด้าว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กรณีมีการมอบอำนาจ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สำเนาทะเบียนบ้านของผู้มอบอำนาจ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บัตรประชาชนหรือหนังสือเดินทางของผู้รับมอบอำนาจ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กรณีบุคคลต่างด้าว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กรณีมีการมอบอำนาจ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สำเนาทะเบียนบ้านของผู้รับ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มอบอำนาจ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กรณีมีการมอบอำนาจ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บัตรประชาชนของพยาน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กรณีมีการมอบอำนาจ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TableGrid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แบบฟอร์มหนังสือแจ้งหยุดดำเนินงาน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(DIW-08-AP-FS-03)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กรมโรงงานอุตสาหกรรม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เป็นแบบฟอร์มที่ทางราชการกำหนด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ไม่มีค่าธรรรมเนียม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กรมโรงงานอุตสาหกรรม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75/6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พระรามที่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แขวงทุ่งพญาไทเขตราชเทวีกรุงเทพฯ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10400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66-(02)-202-4000, 4014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โทรสาร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66-(02)-354-3390 email: pr@diw.go.th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ศูนย์รับเรื่องราวร้องทุกข์ทำเนียบรัฐบาลตู้ปณ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1111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เว็บไซต์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www.1111.go.th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โทรศัพท์สายด่วนของรัฐบาลเลขหมาย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1111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lastRenderedPageBreak/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ListParagraph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0C2AAC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ListParagraph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TableGrid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ListParagraph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A18" w:rsidRDefault="00553A18" w:rsidP="00C81DB8">
      <w:pPr>
        <w:spacing w:after="0" w:line="240" w:lineRule="auto"/>
      </w:pPr>
      <w:r>
        <w:separator/>
      </w:r>
    </w:p>
  </w:endnote>
  <w:endnote w:type="continuationSeparator" w:id="1">
    <w:p w:rsidR="00553A18" w:rsidRDefault="00553A18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A18" w:rsidRDefault="00553A18" w:rsidP="00C81DB8">
      <w:pPr>
        <w:spacing w:after="0" w:line="240" w:lineRule="auto"/>
      </w:pPr>
      <w:r>
        <w:separator/>
      </w:r>
    </w:p>
  </w:footnote>
  <w:footnote w:type="continuationSeparator" w:id="1">
    <w:p w:rsidR="00553A18" w:rsidRDefault="00553A18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1B0B92" w:rsidP="00C81DB8">
        <w:pPr>
          <w:pStyle w:val="Header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684144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68414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03A74"/>
    <w:rsid w:val="00110F0C"/>
    <w:rsid w:val="00132E1B"/>
    <w:rsid w:val="00164004"/>
    <w:rsid w:val="0017533B"/>
    <w:rsid w:val="0018441F"/>
    <w:rsid w:val="0019582A"/>
    <w:rsid w:val="001B0B92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53A18"/>
    <w:rsid w:val="00575FAF"/>
    <w:rsid w:val="00593E8D"/>
    <w:rsid w:val="005C6B68"/>
    <w:rsid w:val="00600A25"/>
    <w:rsid w:val="006437C0"/>
    <w:rsid w:val="0064558D"/>
    <w:rsid w:val="0065175D"/>
    <w:rsid w:val="00684144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0DE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6A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7AD"/>
  </w:style>
  <w:style w:type="paragraph" w:styleId="Heading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39AD"/>
    <w:rPr>
      <w:color w:val="808080"/>
    </w:rPr>
  </w:style>
  <w:style w:type="table" w:styleId="TableGrid">
    <w:name w:val="Table Grid"/>
    <w:basedOn w:val="TableNormal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239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B1C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1C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C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C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DefaultParagraphFont"/>
    <w:rsid w:val="00132E1B"/>
  </w:style>
  <w:style w:type="character" w:customStyle="1" w:styleId="apple-converted-space">
    <w:name w:val="apple-converted-space"/>
    <w:basedOn w:val="DefaultParagraphFont"/>
    <w:rsid w:val="00132E1B"/>
  </w:style>
  <w:style w:type="character" w:styleId="Hyperlink">
    <w:name w:val="Hyperlink"/>
    <w:basedOn w:val="DefaultParagraphFont"/>
    <w:uiPriority w:val="99"/>
    <w:semiHidden/>
    <w:unhideWhenUsed/>
    <w:rsid w:val="00132E1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DB8"/>
  </w:style>
  <w:style w:type="paragraph" w:styleId="Footer">
    <w:name w:val="footer"/>
    <w:basedOn w:val="Normal"/>
    <w:link w:val="FooterChar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7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3</cp:revision>
  <cp:lastPrinted>2015-09-11T07:29:00Z</cp:lastPrinted>
  <dcterms:created xsi:type="dcterms:W3CDTF">2015-09-11T07:05:00Z</dcterms:created>
  <dcterms:modified xsi:type="dcterms:W3CDTF">2015-09-11T07:36:00Z</dcterms:modified>
</cp:coreProperties>
</file>